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8F" w:rsidRDefault="0098378F" w:rsidP="009837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caps/>
        </w:rPr>
      </w:pPr>
    </w:p>
    <w:p w:rsidR="0098378F" w:rsidRDefault="0098378F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</w:rPr>
      </w:pPr>
      <w:bookmarkStart w:id="0" w:name="_GoBack"/>
      <w:r>
        <w:rPr>
          <w:caps/>
          <w:noProof/>
        </w:rPr>
        <w:drawing>
          <wp:anchor distT="0" distB="0" distL="114300" distR="114300" simplePos="0" relativeHeight="251658240" behindDoc="1" locked="0" layoutInCell="1" allowOverlap="1" wp14:anchorId="35568B89" wp14:editId="5433D452">
            <wp:simplePos x="0" y="0"/>
            <wp:positionH relativeFrom="column">
              <wp:posOffset>-440055</wp:posOffset>
            </wp:positionH>
            <wp:positionV relativeFrom="paragraph">
              <wp:posOffset>180340</wp:posOffset>
            </wp:positionV>
            <wp:extent cx="6374130" cy="9058275"/>
            <wp:effectExtent l="0" t="0" r="7620" b="9525"/>
            <wp:wrapTight wrapText="bothSides">
              <wp:wrapPolygon edited="0">
                <wp:start x="0" y="0"/>
                <wp:lineTo x="0" y="21577"/>
                <wp:lineTo x="21561" y="21577"/>
                <wp:lineTo x="21561" y="0"/>
                <wp:lineTo x="0" y="0"/>
              </wp:wrapPolygon>
            </wp:wrapTight>
            <wp:docPr id="1" name="Рисунок 1" descr="D:\Мои документы\Рабочий стол\СКАНПЕРЕПОДГОТОВКА\ДЕТСКАЯ ЛИ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СКАНПЕРЕПОДГОТОВКА\ДЕТСКАЯ ЛИТ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0" cy="905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</w:rPr>
      </w:pPr>
      <w:r>
        <w:rPr>
          <w:caps/>
        </w:rPr>
        <w:lastRenderedPageBreak/>
        <w:t>МИНИСТЕРСТВО ОБРАЗОВАНИЯ И НАУКИ РОССИЙСКОЙ ФЕДЕРАЦИИ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</w:rPr>
      </w:pPr>
      <w:r>
        <w:rPr>
          <w:caps/>
        </w:rPr>
        <w:t>Департамент образования Вологодской области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</w:rPr>
      </w:pPr>
      <w:r>
        <w:rPr>
          <w:caps/>
        </w:rPr>
        <w:t xml:space="preserve">Бюджетное профессиональное образовательное учреждение 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</w:rPr>
      </w:pPr>
      <w:r>
        <w:rPr>
          <w:caps/>
        </w:rPr>
        <w:t>Вологодской области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>
        <w:rPr>
          <w:caps/>
        </w:rPr>
        <w:t>"Сокольский педагогический колледж"</w:t>
      </w:r>
    </w:p>
    <w:p w:rsidR="0004798D" w:rsidRDefault="0004798D" w:rsidP="0004798D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vertAlign w:val="superscript"/>
        </w:rPr>
      </w:pPr>
    </w:p>
    <w:p w:rsidR="0004798D" w:rsidRDefault="0004798D" w:rsidP="0004798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40"/>
          <w:szCs w:val="40"/>
          <w:vertAlign w:val="superscript"/>
        </w:rPr>
      </w:pPr>
    </w:p>
    <w:p w:rsidR="0004798D" w:rsidRDefault="0004798D" w:rsidP="0004798D">
      <w:pPr>
        <w:pStyle w:val="1"/>
        <w:jc w:val="center"/>
      </w:pPr>
      <w:r>
        <w:t xml:space="preserve">                                                                                   Утверждаю</w:t>
      </w:r>
    </w:p>
    <w:p w:rsidR="0004798D" w:rsidRDefault="0004798D" w:rsidP="0004798D">
      <w:pPr>
        <w:pStyle w:val="1"/>
        <w:jc w:val="center"/>
      </w:pPr>
      <w:r>
        <w:t xml:space="preserve">                                                                                                 Директор __________</w:t>
      </w:r>
    </w:p>
    <w:p w:rsidR="0004798D" w:rsidRDefault="0004798D" w:rsidP="0004798D">
      <w:pPr>
        <w:jc w:val="right"/>
        <w:rPr>
          <w:u w:val="single"/>
        </w:rPr>
      </w:pPr>
      <w:r>
        <w:rPr>
          <w:u w:val="single"/>
        </w:rPr>
        <w:t>/</w:t>
      </w:r>
      <w:proofErr w:type="spellStart"/>
      <w:r>
        <w:rPr>
          <w:u w:val="single"/>
        </w:rPr>
        <w:t>И.Л.Шохина</w:t>
      </w:r>
      <w:proofErr w:type="spellEnd"/>
      <w:r>
        <w:rPr>
          <w:u w:val="single"/>
        </w:rPr>
        <w:t>/</w:t>
      </w:r>
    </w:p>
    <w:p w:rsidR="0004798D" w:rsidRDefault="00254630" w:rsidP="0004798D">
      <w:pPr>
        <w:widowControl w:val="0"/>
        <w:suppressAutoHyphens/>
        <w:jc w:val="right"/>
        <w:rPr>
          <w:i/>
        </w:rPr>
      </w:pPr>
      <w:r>
        <w:t xml:space="preserve">«___»__________2017 </w:t>
      </w:r>
      <w:r w:rsidR="0004798D">
        <w:t>г</w:t>
      </w:r>
      <w:r>
        <w:t>.</w:t>
      </w:r>
    </w:p>
    <w:p w:rsidR="0004798D" w:rsidRDefault="0004798D" w:rsidP="0004798D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86AF2" w:rsidRDefault="00E86AF2" w:rsidP="00E86A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ПРОГРАММа УЧЕБНОЙ ДИСЦИПЛИНЫ</w:t>
      </w:r>
    </w:p>
    <w:p w:rsidR="00E86AF2" w:rsidRDefault="00E86AF2" w:rsidP="00E86A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дополнительной профессиональной программы профессиональной переподгтовки </w:t>
      </w:r>
    </w:p>
    <w:p w:rsidR="00E86AF2" w:rsidRDefault="00E86AF2" w:rsidP="00E86AF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«Теория и методика дошкольного образования»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Детская литература с практикумом по выразительному чтению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E86AF2" w:rsidRDefault="00E86AF2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E86AF2" w:rsidRDefault="00E86AF2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E86AF2" w:rsidRDefault="00E86AF2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E86AF2" w:rsidRDefault="00E86AF2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04798D" w:rsidP="0004798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04798D" w:rsidRDefault="00254630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2017</w:t>
      </w:r>
      <w:r w:rsidR="0004798D">
        <w:rPr>
          <w:bCs/>
        </w:rPr>
        <w:t xml:space="preserve"> г.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>Программа учебной дисциплины</w:t>
      </w:r>
      <w:r>
        <w:rPr>
          <w:caps/>
        </w:rPr>
        <w:t xml:space="preserve"> </w:t>
      </w:r>
      <w:r>
        <w:t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</w:t>
      </w:r>
      <w:r w:rsidR="00254630">
        <w:t xml:space="preserve">ее -  СПО) </w:t>
      </w:r>
      <w:r>
        <w:t>Дошкольное образование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Организация-разработчик: БПОУ  ВО «Сокольский педагогический колледж»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Разработчики: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Шохина Ирина Леонидовна, преподаватель </w:t>
      </w:r>
    </w:p>
    <w:p w:rsidR="0004798D" w:rsidRDefault="0004798D" w:rsidP="0004798D">
      <w:pPr>
        <w:widowControl w:val="0"/>
        <w:tabs>
          <w:tab w:val="left" w:pos="6420"/>
        </w:tabs>
        <w:suppressAutoHyphens/>
      </w:pPr>
    </w:p>
    <w:p w:rsidR="0004798D" w:rsidRDefault="0004798D" w:rsidP="00047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04798D" w:rsidRDefault="0004798D" w:rsidP="00047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04798D" w:rsidRDefault="0004798D" w:rsidP="00047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  <w:proofErr w:type="gramStart"/>
      <w:r>
        <w:t>Рекомендована</w:t>
      </w:r>
      <w:proofErr w:type="gramEnd"/>
      <w:r>
        <w:t xml:space="preserve"> цикловой комиссией дисциплин гуманитарного и естественно-научного цикла </w:t>
      </w:r>
    </w:p>
    <w:p w:rsidR="0004798D" w:rsidRDefault="0004798D" w:rsidP="00047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Протокол  №____________  от «____»__________20__ г.</w:t>
      </w:r>
    </w:p>
    <w:p w:rsidR="0004798D" w:rsidRDefault="0004798D" w:rsidP="000479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:rsidR="0004798D" w:rsidRDefault="0004798D" w:rsidP="0004798D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04798D" w:rsidRDefault="0004798D" w:rsidP="0004798D">
      <w:pPr>
        <w:widowControl w:val="0"/>
        <w:tabs>
          <w:tab w:val="left" w:pos="1620"/>
        </w:tabs>
        <w:suppressAutoHyphens/>
        <w:ind w:left="1620" w:hanging="180"/>
        <w:jc w:val="both"/>
      </w:pPr>
      <w:r>
        <w:rPr>
          <w:i/>
          <w:sz w:val="28"/>
          <w:szCs w:val="28"/>
          <w:vertAlign w:val="superscript"/>
        </w:rPr>
        <w:t>©</w:t>
      </w:r>
      <w:r>
        <w:t xml:space="preserve"> Шохина Ирина Леонидовна, преподаватель </w:t>
      </w:r>
    </w:p>
    <w:p w:rsidR="0004798D" w:rsidRDefault="0004798D" w:rsidP="0004798D">
      <w:pPr>
        <w:widowControl w:val="0"/>
        <w:tabs>
          <w:tab w:val="left" w:pos="1620"/>
        </w:tabs>
        <w:suppressAutoHyphens/>
        <w:ind w:left="1620" w:hanging="180"/>
        <w:jc w:val="both"/>
      </w:pPr>
      <w:r>
        <w:t xml:space="preserve">   БПОУ  ВО  "Сокольский педагогический колледж"</w:t>
      </w:r>
    </w:p>
    <w:p w:rsidR="0004798D" w:rsidRDefault="0004798D" w:rsidP="0004798D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04798D" w:rsidRDefault="0004798D" w:rsidP="00047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4798D" w:rsidTr="0004798D">
        <w:tc>
          <w:tcPr>
            <w:tcW w:w="7668" w:type="dxa"/>
          </w:tcPr>
          <w:p w:rsidR="0004798D" w:rsidRDefault="0004798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04798D" w:rsidRDefault="00047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04798D" w:rsidTr="0004798D">
        <w:tc>
          <w:tcPr>
            <w:tcW w:w="7668" w:type="dxa"/>
          </w:tcPr>
          <w:p w:rsidR="0004798D" w:rsidRDefault="0004798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ПРОГРАММЫ УЧЕБНОЙ ДИСЦИПЛИНЫ</w:t>
            </w:r>
          </w:p>
          <w:p w:rsidR="0004798D" w:rsidRDefault="0004798D"/>
        </w:tc>
        <w:tc>
          <w:tcPr>
            <w:tcW w:w="1903" w:type="dxa"/>
            <w:hideMark/>
          </w:tcPr>
          <w:p w:rsidR="0004798D" w:rsidRDefault="00047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4798D" w:rsidTr="0004798D">
        <w:tc>
          <w:tcPr>
            <w:tcW w:w="7668" w:type="dxa"/>
          </w:tcPr>
          <w:p w:rsidR="0004798D" w:rsidRDefault="0004798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04798D" w:rsidRDefault="0004798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04798D" w:rsidRDefault="00047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4798D" w:rsidTr="0004798D">
        <w:trPr>
          <w:trHeight w:val="670"/>
        </w:trPr>
        <w:tc>
          <w:tcPr>
            <w:tcW w:w="7668" w:type="dxa"/>
          </w:tcPr>
          <w:p w:rsidR="0004798D" w:rsidRDefault="0004798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программы учебной дисциплины</w:t>
            </w:r>
          </w:p>
          <w:p w:rsidR="0004798D" w:rsidRDefault="0004798D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04798D" w:rsidRDefault="00803F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4798D" w:rsidTr="0004798D">
        <w:tc>
          <w:tcPr>
            <w:tcW w:w="7668" w:type="dxa"/>
          </w:tcPr>
          <w:p w:rsidR="0004798D" w:rsidRDefault="0004798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04798D" w:rsidRDefault="0004798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04798D" w:rsidRDefault="00047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Детская литература 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практикумом по выразительному чтению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254630" w:rsidRDefault="0004798D" w:rsidP="00254630">
      <w:pPr>
        <w:ind w:firstLine="737"/>
        <w:jc w:val="both"/>
      </w:pPr>
      <w:r>
        <w:rPr>
          <w:sz w:val="28"/>
          <w:szCs w:val="28"/>
        </w:rPr>
        <w:t>Программа уче</w:t>
      </w:r>
      <w:r w:rsidR="00254630">
        <w:rPr>
          <w:sz w:val="28"/>
          <w:szCs w:val="28"/>
        </w:rPr>
        <w:t xml:space="preserve">бной дисциплины является частью </w:t>
      </w:r>
      <w:r w:rsidR="00254630" w:rsidRPr="00254630">
        <w:rPr>
          <w:sz w:val="28"/>
          <w:szCs w:val="28"/>
        </w:rPr>
        <w:t xml:space="preserve">дополнительной профессиональной образовательной программы </w:t>
      </w:r>
      <w:r w:rsidR="00254630">
        <w:rPr>
          <w:sz w:val="28"/>
          <w:szCs w:val="28"/>
        </w:rPr>
        <w:t>«Теория и методика дошкольного образования.</w:t>
      </w:r>
      <w:bookmarkStart w:id="1" w:name="OLE_LINK2"/>
      <w:bookmarkStart w:id="2" w:name="OLE_LINK1"/>
    </w:p>
    <w:p w:rsidR="00254630" w:rsidRPr="00254630" w:rsidRDefault="00254630" w:rsidP="00254630">
      <w:pPr>
        <w:jc w:val="both"/>
        <w:rPr>
          <w:sz w:val="28"/>
          <w:szCs w:val="28"/>
          <w:u w:val="single"/>
        </w:rPr>
      </w:pPr>
      <w:r>
        <w:t xml:space="preserve"> </w:t>
      </w:r>
      <w:bookmarkEnd w:id="1"/>
      <w:bookmarkEnd w:id="2"/>
      <w:r w:rsidRPr="00254630">
        <w:rPr>
          <w:sz w:val="28"/>
          <w:szCs w:val="28"/>
        </w:rPr>
        <w:t>Уровень образования:</w:t>
      </w:r>
      <w:r w:rsidRPr="00254630">
        <w:rPr>
          <w:i/>
          <w:sz w:val="28"/>
          <w:szCs w:val="28"/>
        </w:rPr>
        <w:t xml:space="preserve">  </w:t>
      </w:r>
      <w:r w:rsidRPr="00254630">
        <w:rPr>
          <w:sz w:val="28"/>
          <w:szCs w:val="28"/>
        </w:rPr>
        <w:t>среднее профессиональное, высшее.</w:t>
      </w:r>
    </w:p>
    <w:p w:rsidR="00254630" w:rsidRPr="00254630" w:rsidRDefault="00254630" w:rsidP="002546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54630">
        <w:rPr>
          <w:sz w:val="28"/>
          <w:szCs w:val="28"/>
        </w:rPr>
        <w:t>Опыт работы: не требуется.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04798D" w:rsidRDefault="00254630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 w:rsidR="0004798D">
        <w:rPr>
          <w:b/>
          <w:sz w:val="28"/>
          <w:szCs w:val="28"/>
        </w:rPr>
        <w:t>. Цели и задачи дисциплины – требования к результатам освоения дисциплины: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уметь: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грамотно пользоваться основными понятиями: знать их определения и правильно употреблять в речи;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отбирать произведения для детского чтения;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критически оценивать творчество детских писателей и отдельные произведения, адресованные детям;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анализировать художественный текст, адресованный детям или вошедший в круг чтения дошкольников;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пропагандировать детскую книгу среди родителей;</w:t>
      </w:r>
    </w:p>
    <w:p w:rsidR="0004798D" w:rsidRDefault="0004798D" w:rsidP="0004798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показ приемов работы с атрибутами разных видов театров;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выразительно читать литературные тексты.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 w:rsidR="0004798D" w:rsidRDefault="0004798D" w:rsidP="000479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детскую художественную литературу и 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историю русской детской литературы;</w:t>
      </w:r>
    </w:p>
    <w:p w:rsidR="0004798D" w:rsidRDefault="0004798D" w:rsidP="000479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закономерности исторического развития детской литературы и детского чтения;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виды театров, средства выразительности в театральной деятельности. </w:t>
      </w:r>
    </w:p>
    <w:p w:rsidR="0004798D" w:rsidRDefault="0004798D" w:rsidP="0004798D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4798D" w:rsidRDefault="00071EE4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04798D">
        <w:rPr>
          <w:b/>
          <w:sz w:val="28"/>
          <w:szCs w:val="28"/>
        </w:rPr>
        <w:t>. Рекомендуемое количество часов на освоение программы дисциплины: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</w:t>
      </w:r>
      <w:r w:rsidR="00071EE4">
        <w:rPr>
          <w:sz w:val="28"/>
          <w:szCs w:val="28"/>
        </w:rPr>
        <w:t xml:space="preserve">чебной нагрузки </w:t>
      </w:r>
      <w:proofErr w:type="gramStart"/>
      <w:r w:rsidR="00071EE4">
        <w:rPr>
          <w:sz w:val="28"/>
          <w:szCs w:val="28"/>
        </w:rPr>
        <w:t>обучающегося</w:t>
      </w:r>
      <w:proofErr w:type="gramEnd"/>
      <w:r w:rsidR="00071EE4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 часов, в том числе: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</w:t>
      </w:r>
      <w:r w:rsidR="00071EE4">
        <w:rPr>
          <w:sz w:val="28"/>
          <w:szCs w:val="28"/>
        </w:rPr>
        <w:t xml:space="preserve">чебной нагрузки </w:t>
      </w:r>
      <w:proofErr w:type="gramStart"/>
      <w:r w:rsidR="00071EE4">
        <w:rPr>
          <w:sz w:val="28"/>
          <w:szCs w:val="28"/>
        </w:rPr>
        <w:t>обучающегося</w:t>
      </w:r>
      <w:proofErr w:type="gramEnd"/>
      <w:r w:rsidR="00071EE4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час.;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</w:t>
      </w:r>
      <w:r w:rsidR="00071EE4">
        <w:rPr>
          <w:sz w:val="28"/>
          <w:szCs w:val="28"/>
        </w:rPr>
        <w:t xml:space="preserve">работы </w:t>
      </w:r>
      <w:proofErr w:type="gramStart"/>
      <w:r w:rsidR="00071EE4">
        <w:rPr>
          <w:sz w:val="28"/>
          <w:szCs w:val="28"/>
        </w:rPr>
        <w:t>обучающегося</w:t>
      </w:r>
      <w:proofErr w:type="gramEnd"/>
      <w:r w:rsidR="00071EE4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час.</w:t>
      </w:r>
    </w:p>
    <w:p w:rsidR="00071EE4" w:rsidRDefault="00071EE4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71EE4" w:rsidRDefault="00071EE4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71EE4" w:rsidRDefault="00071EE4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71EE4" w:rsidRDefault="00071EE4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04798D" w:rsidTr="00071EE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798D" w:rsidRDefault="0004798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798D" w:rsidRDefault="0004798D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4798D" w:rsidTr="00071EE4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798D" w:rsidRDefault="0004798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798D" w:rsidRDefault="00071EE4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20</w:t>
            </w:r>
          </w:p>
        </w:tc>
      </w:tr>
      <w:tr w:rsidR="0004798D" w:rsidTr="00071EE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798D" w:rsidRDefault="0004798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798D" w:rsidRDefault="00071EE4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</w:t>
            </w:r>
          </w:p>
        </w:tc>
      </w:tr>
      <w:tr w:rsidR="0004798D" w:rsidTr="00071EE4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1EE4" w:rsidRDefault="0004798D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071EE4" w:rsidRDefault="00071EE4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Подбор текстов в соответствии с возрастными особенностями детей дошкольного возраста</w:t>
            </w:r>
          </w:p>
          <w:p w:rsidR="00071EE4" w:rsidRDefault="00071EE4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литературных текстов</w:t>
            </w:r>
          </w:p>
          <w:p w:rsidR="0004798D" w:rsidRPr="00071EE4" w:rsidRDefault="00071EE4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Подбор материала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798D" w:rsidRDefault="00071EE4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</w:p>
        </w:tc>
      </w:tr>
      <w:tr w:rsidR="0004798D" w:rsidTr="00071EE4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798D" w:rsidRDefault="0004798D" w:rsidP="00071EE4">
            <w:pPr>
              <w:spacing w:line="36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Промежуточная  аттестация в форм</w:t>
            </w:r>
            <w:r w:rsidR="00071EE4">
              <w:rPr>
                <w:i/>
                <w:iCs/>
                <w:sz w:val="28"/>
                <w:szCs w:val="28"/>
              </w:rPr>
              <w:t xml:space="preserve">е                             </w:t>
            </w:r>
            <w:r>
              <w:rPr>
                <w:i/>
                <w:iCs/>
                <w:sz w:val="28"/>
                <w:szCs w:val="28"/>
              </w:rPr>
              <w:t xml:space="preserve">дифференцированного зачета  </w:t>
            </w:r>
          </w:p>
        </w:tc>
      </w:tr>
    </w:tbl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4798D" w:rsidRDefault="0004798D" w:rsidP="0004798D">
      <w:pPr>
        <w:sectPr w:rsidR="0004798D">
          <w:pgSz w:w="11906" w:h="16838"/>
          <w:pgMar w:top="1134" w:right="850" w:bottom="1134" w:left="1701" w:header="708" w:footer="708" w:gutter="0"/>
          <w:cols w:space="720"/>
        </w:sectPr>
      </w:pPr>
    </w:p>
    <w:p w:rsidR="0004798D" w:rsidRDefault="0004798D" w:rsidP="00047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 </w:t>
      </w:r>
      <w:r>
        <w:rPr>
          <w:b/>
          <w:sz w:val="28"/>
          <w:szCs w:val="28"/>
        </w:rPr>
        <w:t>Детская литература с практикумом по выразительному чтению</w:t>
      </w:r>
    </w:p>
    <w:p w:rsidR="0004798D" w:rsidRDefault="009E6CFF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Детская литература всего 20час.:  из них 12 час</w:t>
      </w:r>
      <w:proofErr w:type="gramStart"/>
      <w:r>
        <w:rPr>
          <w:bCs/>
          <w:i/>
          <w:sz w:val="20"/>
          <w:szCs w:val="20"/>
        </w:rPr>
        <w:t>.</w:t>
      </w:r>
      <w:proofErr w:type="gramEnd"/>
      <w:r>
        <w:rPr>
          <w:bCs/>
          <w:i/>
          <w:sz w:val="20"/>
          <w:szCs w:val="20"/>
        </w:rPr>
        <w:t xml:space="preserve"> </w:t>
      </w:r>
      <w:proofErr w:type="gramStart"/>
      <w:r>
        <w:rPr>
          <w:bCs/>
          <w:i/>
          <w:sz w:val="20"/>
          <w:szCs w:val="20"/>
        </w:rPr>
        <w:t>а</w:t>
      </w:r>
      <w:proofErr w:type="gramEnd"/>
      <w:r>
        <w:rPr>
          <w:bCs/>
          <w:i/>
          <w:sz w:val="20"/>
          <w:szCs w:val="20"/>
        </w:rPr>
        <w:t xml:space="preserve">удит. и 8 </w:t>
      </w:r>
      <w:r w:rsidR="0004798D">
        <w:rPr>
          <w:bCs/>
          <w:i/>
          <w:sz w:val="20"/>
          <w:szCs w:val="20"/>
        </w:rPr>
        <w:t xml:space="preserve">час. </w:t>
      </w:r>
      <w:proofErr w:type="spellStart"/>
      <w:r w:rsidR="0004798D">
        <w:rPr>
          <w:bCs/>
          <w:i/>
          <w:sz w:val="20"/>
          <w:szCs w:val="20"/>
        </w:rPr>
        <w:t>самост</w:t>
      </w:r>
      <w:proofErr w:type="spellEnd"/>
      <w:r w:rsidR="0004798D">
        <w:rPr>
          <w:bCs/>
          <w:i/>
          <w:sz w:val="20"/>
          <w:szCs w:val="20"/>
        </w:rPr>
        <w:t>.</w:t>
      </w:r>
      <w:r w:rsidR="0004798D">
        <w:rPr>
          <w:bCs/>
          <w:i/>
          <w:sz w:val="20"/>
          <w:szCs w:val="20"/>
        </w:rPr>
        <w:tab/>
      </w:r>
      <w:r w:rsidR="0004798D">
        <w:rPr>
          <w:bCs/>
          <w:i/>
          <w:sz w:val="20"/>
          <w:szCs w:val="20"/>
        </w:rPr>
        <w:tab/>
      </w:r>
      <w:r w:rsidR="0004798D">
        <w:rPr>
          <w:bCs/>
          <w:i/>
          <w:sz w:val="20"/>
          <w:szCs w:val="20"/>
        </w:rPr>
        <w:tab/>
      </w: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11"/>
        <w:gridCol w:w="9040"/>
        <w:gridCol w:w="20"/>
        <w:gridCol w:w="1791"/>
        <w:gridCol w:w="52"/>
        <w:gridCol w:w="1417"/>
        <w:gridCol w:w="56"/>
      </w:tblGrid>
      <w:tr w:rsidR="0004798D" w:rsidTr="00A13AA3">
        <w:trPr>
          <w:trHeight w:val="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04798D" w:rsidTr="00A13AA3">
        <w:trPr>
          <w:trHeight w:val="2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E6CFF" w:rsidTr="00A13AA3">
        <w:trPr>
          <w:trHeight w:val="385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  <w:p w:rsidR="009E6CFF" w:rsidRPr="009E6CFF" w:rsidRDefault="009E6CFF" w:rsidP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 xml:space="preserve">Специфические особенности литературы для детей дошкольного возраста </w:t>
            </w:r>
          </w:p>
          <w:p w:rsidR="009E6CFF" w:rsidRDefault="009E6CFF" w:rsidP="002D3E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Детская литература - своеобразная область общей литературы.</w:t>
            </w: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Pr="00102BEF" w:rsidRDefault="009E6CFF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02BEF">
              <w:rPr>
                <w:b/>
                <w:bCs/>
                <w:i/>
              </w:rPr>
              <w:t>3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E6CFF" w:rsidTr="00A13AA3">
        <w:trPr>
          <w:trHeight w:val="9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</w:tr>
      <w:tr w:rsidR="009E6CFF" w:rsidTr="00A13AA3">
        <w:trPr>
          <w:trHeight w:val="369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Понятия «детская литература» и «детское чтение». Специфика детской литературы. Роль детской литературы в формировании личности ребенка. </w:t>
            </w: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9E6CFF" w:rsidTr="00A13AA3">
        <w:trPr>
          <w:trHeight w:val="155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Особенности восприятия литературных произведений детьми дошкольного возраста.</w:t>
            </w: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9E6CFF" w:rsidTr="00A13AA3">
        <w:trPr>
          <w:trHeight w:val="414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</w:t>
            </w:r>
          </w:p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Основные требования к литературным произведениям для детей дошкольного возраста. Роль иллюстрации в книге для маленьких. </w:t>
            </w: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9E6CFF" w:rsidTr="00A13AA3">
        <w:trPr>
          <w:trHeight w:val="20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Конспект статьи из пособия </w:t>
            </w:r>
            <w:proofErr w:type="spellStart"/>
            <w:r>
              <w:rPr>
                <w:bCs/>
              </w:rPr>
              <w:t>Л.М.Гурович</w:t>
            </w:r>
            <w:proofErr w:type="spellEnd"/>
            <w:r>
              <w:rPr>
                <w:bCs/>
              </w:rPr>
              <w:t xml:space="preserve"> "Ребенок и книга", работа с литературоведческим словарем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E6CFF" w:rsidTr="00A13AA3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Раздел 2.</w:t>
            </w:r>
            <w:r>
              <w:t xml:space="preserve"> </w:t>
            </w:r>
          </w:p>
          <w:p w:rsidR="009E6CFF" w:rsidRPr="009E6CFF" w:rsidRDefault="009E6CFF" w:rsidP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Устное народное творчество.</w:t>
            </w:r>
          </w:p>
          <w:p w:rsidR="009E6CFF" w:rsidRDefault="009E6CF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Общее понятие об устном народном творчестве.</w:t>
            </w:r>
          </w:p>
          <w:p w:rsidR="009E6CFF" w:rsidRDefault="009E6CFF" w:rsidP="00531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Pr="00102BE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02BEF">
              <w:rPr>
                <w:b/>
                <w:bCs/>
                <w:i/>
              </w:rPr>
              <w:t>3</w:t>
            </w: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</w:tr>
      <w:tr w:rsidR="009E6CFF" w:rsidTr="00A13AA3">
        <w:trPr>
          <w:trHeight w:val="2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</w:tr>
      <w:tr w:rsidR="009E6CFF" w:rsidTr="00A13AA3">
        <w:trPr>
          <w:trHeight w:val="10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Устное  народное творчество. Отличие  его</w:t>
            </w:r>
            <w:r>
              <w:rPr>
                <w:color w:val="FF0000"/>
              </w:rPr>
              <w:t xml:space="preserve"> </w:t>
            </w:r>
            <w:r>
              <w:t>от художественной литературы.</w:t>
            </w:r>
          </w:p>
        </w:tc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9E6CFF" w:rsidTr="00A13AA3">
        <w:trPr>
          <w:trHeight w:val="52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</w:t>
            </w:r>
          </w:p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Понятие детского</w:t>
            </w:r>
            <w:r>
              <w:rPr>
                <w:color w:val="FF0000"/>
              </w:rPr>
              <w:t xml:space="preserve"> </w:t>
            </w:r>
            <w:r>
              <w:t xml:space="preserve">фольклора. Жанры произведений устного народного творчества, доступные детям дошкольного возраста. </w:t>
            </w:r>
          </w:p>
        </w:tc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9E6CFF" w:rsidTr="00A13AA3">
        <w:trPr>
          <w:trHeight w:val="519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 w:rsidP="00071E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Пословицы и поговорки: жанровые признаки, педагогическая ценность</w:t>
            </w:r>
          </w:p>
          <w:p w:rsidR="009E6CFF" w:rsidRDefault="009E6CFF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Загадки:  Поэтика загадок. Тематическое богатство, жанровые особенности.</w:t>
            </w:r>
          </w:p>
        </w:tc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9E6CFF" w:rsidTr="00A13AA3">
        <w:trPr>
          <w:trHeight w:val="57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Сказка - сокровищница народной мудрости. Простота композиции, эмоциональная насыщенность и юмор. Традиционные приемы построения народной сказки. Классификация.</w:t>
            </w:r>
          </w:p>
        </w:tc>
        <w:tc>
          <w:tcPr>
            <w:tcW w:w="1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E6CFF" w:rsidTr="00A13AA3">
        <w:trPr>
          <w:trHeight w:val="389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</w:p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Подбор текстов для проведения режимных моментов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E6CFF" w:rsidTr="00A13AA3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CFF" w:rsidRDefault="009E6CFF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Раздел 3.</w:t>
            </w:r>
            <w:r>
              <w:t xml:space="preserve"> </w:t>
            </w:r>
          </w:p>
          <w:p w:rsidR="009E6CFF" w:rsidRDefault="009E6CFF" w:rsidP="00071E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Развитие жанра литературной сказки.</w:t>
            </w:r>
          </w:p>
          <w:p w:rsidR="009E6CFF" w:rsidRDefault="009E6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:rsidR="009E6CFF" w:rsidRDefault="009E6CFF" w:rsidP="00F35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Pr="00102BEF" w:rsidRDefault="0087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</w:tr>
      <w:tr w:rsidR="009E6CFF" w:rsidTr="00A13AA3">
        <w:trPr>
          <w:trHeight w:val="2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</w:tr>
      <w:tr w:rsidR="009E6CFF" w:rsidTr="00A13AA3">
        <w:trPr>
          <w:trHeight w:val="3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Основные направления развития жанра литературной сказки.</w:t>
            </w: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9E6CFF" w:rsidTr="00A13AA3">
        <w:trPr>
          <w:trHeight w:val="20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>:</w:t>
            </w:r>
          </w:p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Способы показа сказок Горький М. «</w:t>
            </w:r>
            <w:proofErr w:type="spellStart"/>
            <w:r>
              <w:rPr>
                <w:bCs/>
              </w:rPr>
              <w:t>Воробьишко</w:t>
            </w:r>
            <w:proofErr w:type="spellEnd"/>
            <w:r>
              <w:rPr>
                <w:bCs/>
              </w:rPr>
              <w:t xml:space="preserve">» - </w:t>
            </w:r>
            <w:proofErr w:type="spellStart"/>
            <w:r>
              <w:rPr>
                <w:bCs/>
              </w:rPr>
              <w:t>буктрейлер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Д.Хармс</w:t>
            </w:r>
            <w:proofErr w:type="spellEnd"/>
            <w:r>
              <w:rPr>
                <w:bCs/>
              </w:rPr>
              <w:t xml:space="preserve"> «Лиса и заяц», «Иван </w:t>
            </w:r>
            <w:proofErr w:type="spellStart"/>
            <w:r>
              <w:rPr>
                <w:bCs/>
              </w:rPr>
              <w:t>Иваныч</w:t>
            </w:r>
            <w:proofErr w:type="spellEnd"/>
            <w:r>
              <w:rPr>
                <w:bCs/>
              </w:rPr>
              <w:t xml:space="preserve"> Самовар»</w:t>
            </w:r>
          </w:p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87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E6CFF" w:rsidTr="00A13AA3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6CFF" w:rsidRDefault="009E6CFF" w:rsidP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lastRenderedPageBreak/>
              <w:t>Раздел 4.</w:t>
            </w:r>
            <w:r>
              <w:t xml:space="preserve"> </w:t>
            </w:r>
          </w:p>
          <w:p w:rsidR="009E6CFF" w:rsidRPr="009E6CFF" w:rsidRDefault="009E6CFF" w:rsidP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E6CFF">
              <w:rPr>
                <w:bCs/>
              </w:rPr>
              <w:t>Художественно-познавательная книга.</w:t>
            </w:r>
          </w:p>
          <w:p w:rsidR="009E6CFF" w:rsidRPr="009E6CFF" w:rsidRDefault="009E6CFF" w:rsidP="009E6CF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Pr="00102BEF" w:rsidRDefault="00102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02BEF">
              <w:rPr>
                <w:b/>
                <w:bCs/>
                <w:i/>
              </w:rPr>
              <w:t>4</w:t>
            </w: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</w:tr>
      <w:tr w:rsidR="009E6CFF" w:rsidTr="00A13AA3">
        <w:trPr>
          <w:trHeight w:val="2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102B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</w:tr>
      <w:tr w:rsidR="009E6CFF" w:rsidTr="00A13AA3">
        <w:trPr>
          <w:trHeight w:val="18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Характеристика жанра. Сочетание принципов научности и художественности в произведениях для детей</w:t>
            </w: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9E6CFF" w:rsidTr="00A13AA3">
        <w:trPr>
          <w:trHeight w:val="52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FF" w:rsidRDefault="00A30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A304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Энциклопедии для дошкольников.</w:t>
            </w:r>
          </w:p>
        </w:tc>
        <w:tc>
          <w:tcPr>
            <w:tcW w:w="18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Cs/>
                <w:i/>
              </w:rPr>
            </w:pPr>
          </w:p>
        </w:tc>
      </w:tr>
      <w:tr w:rsidR="009E6CFF" w:rsidTr="00A13AA3">
        <w:trPr>
          <w:trHeight w:val="20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FF" w:rsidRDefault="009E6CFF">
            <w:pPr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: </w:t>
            </w:r>
          </w:p>
          <w:p w:rsidR="009E6CFF" w:rsidRDefault="00A13A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Сравнительный анализ сказки-</w:t>
            </w:r>
            <w:proofErr w:type="spellStart"/>
            <w:r>
              <w:t>несказки</w:t>
            </w:r>
            <w:proofErr w:type="spellEnd"/>
            <w:r>
              <w:t xml:space="preserve"> </w:t>
            </w:r>
            <w:proofErr w:type="spellStart"/>
            <w:r>
              <w:t>В.Бианки</w:t>
            </w:r>
            <w:proofErr w:type="spellEnd"/>
            <w:r>
              <w:t xml:space="preserve"> «Теремок» и русской народной сказки.</w:t>
            </w:r>
            <w:r w:rsidR="009E6CFF">
              <w:t xml:space="preserve"> 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E6CFF" w:rsidRDefault="009E6C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3AA3" w:rsidTr="00A13AA3">
        <w:trPr>
          <w:trHeight w:val="2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AA3" w:rsidRDefault="00A13AA3" w:rsidP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Раздел 5.</w:t>
            </w:r>
            <w:r>
              <w:t xml:space="preserve"> </w:t>
            </w:r>
          </w:p>
          <w:p w:rsidR="00A13AA3" w:rsidRPr="00A13AA3" w:rsidRDefault="00A13AA3" w:rsidP="00A13AA3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 xml:space="preserve">      </w:t>
            </w:r>
            <w:r w:rsidRPr="00A13AA3">
              <w:rPr>
                <w:bCs/>
              </w:rPr>
              <w:t>Образы детей в творчестве писателей</w:t>
            </w:r>
            <w:r>
              <w:rPr>
                <w:bCs/>
              </w:rPr>
              <w:t>.</w:t>
            </w:r>
          </w:p>
          <w:p w:rsidR="00A13AA3" w:rsidRDefault="00A13AA3" w:rsidP="00F06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A3" w:rsidRPr="00102BEF" w:rsidRDefault="0087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3" w:rsidRDefault="00A13AA3">
            <w:pPr>
              <w:rPr>
                <w:bCs/>
                <w:i/>
                <w:highlight w:val="lightGray"/>
              </w:rPr>
            </w:pPr>
          </w:p>
        </w:tc>
      </w:tr>
      <w:tr w:rsidR="00A13AA3" w:rsidTr="00A13AA3">
        <w:trPr>
          <w:trHeight w:val="20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AA3" w:rsidRDefault="00874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5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3" w:rsidRDefault="00A13AA3">
            <w:pPr>
              <w:rPr>
                <w:bCs/>
                <w:i/>
                <w:highlight w:val="lightGray"/>
              </w:rPr>
            </w:pPr>
          </w:p>
        </w:tc>
      </w:tr>
      <w:tr w:rsidR="00A13AA3" w:rsidTr="00A13AA3">
        <w:trPr>
          <w:trHeight w:val="475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AA3" w:rsidRDefault="00A13AA3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A3" w:rsidRDefault="00A13A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Деятельность К.Д Ушинского как детского писателя.</w:t>
            </w:r>
          </w:p>
        </w:tc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AA3" w:rsidRDefault="00A13AA3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13AA3" w:rsidTr="00A13AA3">
        <w:trPr>
          <w:trHeight w:val="33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AA3" w:rsidRDefault="00A13AA3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A3" w:rsidRDefault="00A13A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Роль </w:t>
            </w:r>
            <w:proofErr w:type="spellStart"/>
            <w:r>
              <w:t>Л.Н.Толстого</w:t>
            </w:r>
            <w:proofErr w:type="spellEnd"/>
            <w:r>
              <w:t xml:space="preserve"> в развитии детской литературы и детского чтения.</w:t>
            </w:r>
          </w:p>
        </w:tc>
        <w:tc>
          <w:tcPr>
            <w:tcW w:w="1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AA3" w:rsidRDefault="00A13AA3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13AA3" w:rsidTr="00A13AA3">
        <w:trPr>
          <w:trHeight w:val="33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AA3" w:rsidRDefault="00A13AA3">
            <w:pPr>
              <w:rPr>
                <w:b/>
                <w:bCs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3" w:rsidRDefault="00A13A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Нравственные уроки рассказов </w:t>
            </w:r>
            <w:proofErr w:type="spellStart"/>
            <w:r>
              <w:t>В.А.Осеевой</w:t>
            </w:r>
            <w:proofErr w:type="spellEnd"/>
            <w:r>
              <w:t xml:space="preserve"> и Н.Н. Носова.</w:t>
            </w:r>
          </w:p>
        </w:tc>
        <w:tc>
          <w:tcPr>
            <w:tcW w:w="18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A3" w:rsidRDefault="00A13AA3">
            <w:pPr>
              <w:rPr>
                <w:bCs/>
                <w:i/>
              </w:rPr>
            </w:pPr>
          </w:p>
        </w:tc>
        <w:tc>
          <w:tcPr>
            <w:tcW w:w="15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13AA3" w:rsidTr="00A13AA3">
        <w:trPr>
          <w:trHeight w:val="20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A3" w:rsidRDefault="00A13AA3">
            <w:pPr>
              <w:rPr>
                <w:b/>
                <w:bCs/>
              </w:rPr>
            </w:pPr>
          </w:p>
        </w:tc>
        <w:tc>
          <w:tcPr>
            <w:tcW w:w="9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: </w:t>
            </w:r>
          </w:p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Анализ сказки "</w:t>
            </w:r>
            <w:proofErr w:type="spellStart"/>
            <w:r>
              <w:rPr>
                <w:bCs/>
              </w:rPr>
              <w:t>Воробьишко</w:t>
            </w:r>
            <w:proofErr w:type="spellEnd"/>
            <w:r>
              <w:rPr>
                <w:bCs/>
              </w:rPr>
              <w:t xml:space="preserve">" </w:t>
            </w:r>
            <w:proofErr w:type="spellStart"/>
            <w:r>
              <w:rPr>
                <w:bCs/>
              </w:rPr>
              <w:t>М.Горького</w:t>
            </w:r>
            <w:proofErr w:type="spellEnd"/>
            <w:r>
              <w:rPr>
                <w:bCs/>
              </w:rPr>
              <w:t xml:space="preserve">,  составление </w:t>
            </w:r>
            <w:proofErr w:type="spellStart"/>
            <w:r>
              <w:rPr>
                <w:bCs/>
              </w:rPr>
              <w:t>буктрейлера</w:t>
            </w:r>
            <w:proofErr w:type="spellEnd"/>
            <w:r>
              <w:rPr>
                <w:bCs/>
              </w:rPr>
              <w:t xml:space="preserve"> по сказке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13AA3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04798D" w:rsidTr="00A13AA3">
        <w:trPr>
          <w:gridAfter w:val="1"/>
          <w:wAfter w:w="56" w:type="dxa"/>
          <w:trHeight w:val="20"/>
        </w:trPr>
        <w:tc>
          <w:tcPr>
            <w:tcW w:w="1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Pr="00102BEF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02BEF">
              <w:rPr>
                <w:b/>
                <w:bCs/>
                <w:i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8D" w:rsidRDefault="0004798D">
            <w:pPr>
              <w:rPr>
                <w:bCs/>
                <w:i/>
              </w:rPr>
            </w:pPr>
          </w:p>
        </w:tc>
      </w:tr>
      <w:tr w:rsidR="0004798D" w:rsidTr="00A13AA3">
        <w:trPr>
          <w:gridAfter w:val="1"/>
          <w:wAfter w:w="56" w:type="dxa"/>
          <w:trHeight w:val="207"/>
        </w:trPr>
        <w:tc>
          <w:tcPr>
            <w:tcW w:w="1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047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8D" w:rsidRDefault="00A1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98D" w:rsidRDefault="0004798D">
            <w:pPr>
              <w:rPr>
                <w:bCs/>
                <w:i/>
              </w:rPr>
            </w:pPr>
          </w:p>
        </w:tc>
      </w:tr>
    </w:tbl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 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04798D" w:rsidRDefault="0004798D" w:rsidP="000479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 xml:space="preserve">3. – 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04798D" w:rsidRDefault="0004798D" w:rsidP="0004798D">
      <w:pPr>
        <w:rPr>
          <w:b/>
        </w:rPr>
        <w:sectPr w:rsidR="0004798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4798D" w:rsidRDefault="0004798D" w:rsidP="00047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r>
        <w:rPr>
          <w:bCs/>
          <w:sz w:val="28"/>
          <w:szCs w:val="28"/>
        </w:rPr>
        <w:t>Реализация программы дисциплины требует наличия учебного кабинета литературы, МХК, детской литературы.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Оборудование учебного кабинета: 30 посадочных мест, рабочее место преподавателя в соответствии с паспортом кабинета.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Телевизор, </w:t>
      </w:r>
      <w:r>
        <w:rPr>
          <w:bCs/>
          <w:sz w:val="28"/>
          <w:szCs w:val="28"/>
          <w:lang w:val="en-US"/>
        </w:rPr>
        <w:t>DVD</w:t>
      </w:r>
      <w:r>
        <w:rPr>
          <w:bCs/>
          <w:sz w:val="28"/>
          <w:szCs w:val="28"/>
        </w:rPr>
        <w:t>, мобильный класс с выходом в сеть ИНТЕРНЕТ, музыкальный центр Самсунг, аудиозапи</w:t>
      </w:r>
      <w:r w:rsidR="00102BEF">
        <w:rPr>
          <w:bCs/>
          <w:sz w:val="28"/>
          <w:szCs w:val="28"/>
        </w:rPr>
        <w:t>си, видеофильмы, диски, презентации.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04798D" w:rsidRDefault="0004798D" w:rsidP="0004798D">
      <w:pPr>
        <w:jc w:val="both"/>
        <w:rPr>
          <w:bCs/>
          <w:i/>
        </w:rPr>
      </w:pPr>
    </w:p>
    <w:p w:rsidR="0004798D" w:rsidRDefault="0004798D" w:rsidP="00047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04798D" w:rsidRDefault="0004798D" w:rsidP="00047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04798D" w:rsidRDefault="0004798D" w:rsidP="0004798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Арзамасцева</w:t>
      </w:r>
      <w:proofErr w:type="spellEnd"/>
      <w:r>
        <w:rPr>
          <w:sz w:val="28"/>
          <w:szCs w:val="28"/>
        </w:rPr>
        <w:t xml:space="preserve"> И.Н., Николаева С.А. Детская литература. 2-е изд., стереотип.- М., 2013. – 320 с.</w:t>
      </w:r>
    </w:p>
    <w:p w:rsidR="0004798D" w:rsidRDefault="0004798D" w:rsidP="0004798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Гриценко З.А. Детская литература. Методика приобщения к чтению: учеб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особие . – 2-е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>. – М.: Издательский центр "Академия", 2014. -  320 с.</w:t>
      </w:r>
    </w:p>
    <w:p w:rsidR="0004798D" w:rsidRDefault="0004798D" w:rsidP="0004798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Практикум по детской литературе и методике приобщения детей к чтению: учеб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особие / </w:t>
      </w:r>
      <w:proofErr w:type="spellStart"/>
      <w:r>
        <w:rPr>
          <w:bCs/>
          <w:sz w:val="28"/>
          <w:szCs w:val="28"/>
        </w:rPr>
        <w:t>З.А.Гриценко</w:t>
      </w:r>
      <w:proofErr w:type="spellEnd"/>
      <w:r>
        <w:rPr>
          <w:bCs/>
          <w:sz w:val="28"/>
          <w:szCs w:val="28"/>
        </w:rPr>
        <w:t>. – М.: Издательский центр "Академия", 2016. – 224с.</w:t>
      </w:r>
    </w:p>
    <w:p w:rsidR="0004798D" w:rsidRDefault="0004798D" w:rsidP="0004798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Детская литература: Учебник /</w:t>
      </w:r>
      <w:proofErr w:type="spellStart"/>
      <w:r>
        <w:rPr>
          <w:bCs/>
          <w:sz w:val="28"/>
          <w:szCs w:val="28"/>
        </w:rPr>
        <w:t>Е.Е.Зубарева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В.К.Сигов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В.А.Скрипкина</w:t>
      </w:r>
      <w:proofErr w:type="spellEnd"/>
      <w:r>
        <w:rPr>
          <w:bCs/>
          <w:sz w:val="28"/>
          <w:szCs w:val="28"/>
        </w:rPr>
        <w:t xml:space="preserve"> и др.; Под ред. </w:t>
      </w:r>
      <w:proofErr w:type="spellStart"/>
      <w:r>
        <w:rPr>
          <w:bCs/>
          <w:sz w:val="28"/>
          <w:szCs w:val="28"/>
        </w:rPr>
        <w:t>Е.Е.Зубаревой</w:t>
      </w:r>
      <w:proofErr w:type="spellEnd"/>
      <w:r>
        <w:rPr>
          <w:bCs/>
          <w:sz w:val="28"/>
          <w:szCs w:val="28"/>
        </w:rPr>
        <w:t xml:space="preserve">. – М.: </w:t>
      </w:r>
      <w:proofErr w:type="spellStart"/>
      <w:r>
        <w:rPr>
          <w:bCs/>
          <w:sz w:val="28"/>
          <w:szCs w:val="28"/>
        </w:rPr>
        <w:t>Высш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шк</w:t>
      </w:r>
      <w:proofErr w:type="spellEnd"/>
      <w:r>
        <w:rPr>
          <w:bCs/>
          <w:sz w:val="28"/>
          <w:szCs w:val="28"/>
        </w:rPr>
        <w:t>., 2016. – 551с.</w:t>
      </w:r>
    </w:p>
    <w:p w:rsidR="0004798D" w:rsidRDefault="0004798D" w:rsidP="0004798D"/>
    <w:p w:rsidR="0004798D" w:rsidRDefault="0004798D" w:rsidP="000479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102BEF" w:rsidRDefault="00102BEF" w:rsidP="00102BEF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pacing w:val="-3"/>
          <w:sz w:val="28"/>
          <w:szCs w:val="28"/>
        </w:rPr>
        <w:t>Обучение по дисциплине</w:t>
      </w:r>
      <w:proofErr w:type="gramEnd"/>
      <w:r>
        <w:rPr>
          <w:spacing w:val="-3"/>
          <w:sz w:val="28"/>
          <w:szCs w:val="28"/>
        </w:rPr>
        <w:t xml:space="preserve"> завершается промежуточной аттестацией в форме дифференцированного зачета. </w:t>
      </w:r>
    </w:p>
    <w:p w:rsidR="00102BEF" w:rsidRDefault="00102BEF" w:rsidP="00102BE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и методы промежуточной аттестации по дисциплине доводятся до сведения обучающихся не позднее начала двух месяцев от начала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дополнительной профессиональной образовательной программе. </w:t>
      </w:r>
    </w:p>
    <w:p w:rsidR="00102BEF" w:rsidRDefault="00102BEF" w:rsidP="00102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промежуточной аттестации образовательными учреждениями создаются фонды оценочных средств (ФОС). </w:t>
      </w:r>
    </w:p>
    <w:p w:rsidR="00102BEF" w:rsidRDefault="00102BEF" w:rsidP="00102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оценки результатов подготовки (таблицы).</w:t>
      </w:r>
    </w:p>
    <w:p w:rsidR="00102BEF" w:rsidRDefault="00102BEF" w:rsidP="00102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102BEF" w:rsidRDefault="00102BEF" w:rsidP="00102BEF">
      <w:pPr>
        <w:ind w:firstLine="709"/>
        <w:jc w:val="both"/>
        <w:rPr>
          <w:i/>
          <w:sz w:val="28"/>
          <w:szCs w:val="28"/>
        </w:rPr>
      </w:pPr>
    </w:p>
    <w:p w:rsidR="00102BEF" w:rsidRDefault="00102BEF" w:rsidP="00102BEF">
      <w:pPr>
        <w:ind w:firstLine="709"/>
        <w:jc w:val="both"/>
        <w:rPr>
          <w:i/>
          <w:sz w:val="28"/>
          <w:szCs w:val="28"/>
        </w:rPr>
      </w:pPr>
    </w:p>
    <w:p w:rsidR="00102BEF" w:rsidRDefault="00102BEF" w:rsidP="00102BEF">
      <w:pPr>
        <w:ind w:firstLine="709"/>
        <w:jc w:val="both"/>
        <w:rPr>
          <w:i/>
          <w:sz w:val="28"/>
          <w:szCs w:val="28"/>
        </w:rPr>
      </w:pPr>
    </w:p>
    <w:p w:rsidR="00102BEF" w:rsidRDefault="00102BEF" w:rsidP="00102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 </w:t>
      </w:r>
    </w:p>
    <w:p w:rsidR="00102BEF" w:rsidRDefault="00102BEF" w:rsidP="00102BEF">
      <w:pPr>
        <w:ind w:firstLine="709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0"/>
        <w:gridCol w:w="2318"/>
        <w:gridCol w:w="2973"/>
      </w:tblGrid>
      <w:tr w:rsidR="00102BEF" w:rsidTr="00102BEF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102BEF" w:rsidRDefault="00102B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02BEF" w:rsidRDefault="00102B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102BEF" w:rsidTr="00102BEF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02BEF" w:rsidRDefault="00102BEF">
            <w:pPr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02BEF" w:rsidRDefault="00102B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BEF" w:rsidRDefault="00102B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вербальный аналог</w:t>
            </w:r>
          </w:p>
        </w:tc>
      </w:tr>
      <w:tr w:rsidR="00102BEF" w:rsidTr="00102BEF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102BEF" w:rsidTr="00102BEF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÷ 89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102BEF" w:rsidTr="00102BEF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÷ 79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102BEF" w:rsidTr="00102BEF">
        <w:trPr>
          <w:trHeight w:val="20"/>
          <w:jc w:val="center"/>
        </w:trPr>
        <w:tc>
          <w:tcPr>
            <w:tcW w:w="27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70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2BEF" w:rsidRDefault="00102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удовлетворительно</w:t>
            </w:r>
          </w:p>
        </w:tc>
      </w:tr>
    </w:tbl>
    <w:p w:rsidR="00102BEF" w:rsidRDefault="00102BEF" w:rsidP="00102BEF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102BEF" w:rsidRDefault="00102BEF" w:rsidP="00102BEF"/>
    <w:p w:rsidR="00102BEF" w:rsidRDefault="00102BEF" w:rsidP="00102BEF"/>
    <w:p w:rsidR="00102BEF" w:rsidRDefault="00102BEF" w:rsidP="00102BEF"/>
    <w:p w:rsidR="00102BEF" w:rsidRDefault="00102BEF" w:rsidP="00102BEF"/>
    <w:p w:rsidR="0004798D" w:rsidRDefault="0004798D" w:rsidP="00102B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color w:val="333333"/>
        </w:rPr>
      </w:pPr>
    </w:p>
    <w:p w:rsidR="0004798D" w:rsidRDefault="0004798D" w:rsidP="0004798D"/>
    <w:p w:rsidR="00F377A3" w:rsidRDefault="00F377A3"/>
    <w:sectPr w:rsidR="00F3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5C43C2E"/>
    <w:multiLevelType w:val="hybridMultilevel"/>
    <w:tmpl w:val="F5C63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106E5E"/>
    <w:multiLevelType w:val="hybridMultilevel"/>
    <w:tmpl w:val="858E0D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D"/>
    <w:rsid w:val="0004798D"/>
    <w:rsid w:val="00071EE4"/>
    <w:rsid w:val="00102BEF"/>
    <w:rsid w:val="00254630"/>
    <w:rsid w:val="00803F86"/>
    <w:rsid w:val="00874C74"/>
    <w:rsid w:val="0098378F"/>
    <w:rsid w:val="009E6CFF"/>
    <w:rsid w:val="00A13AA3"/>
    <w:rsid w:val="00A304C4"/>
    <w:rsid w:val="00E86AF2"/>
    <w:rsid w:val="00F3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798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04798D"/>
    <w:rPr>
      <w:b/>
      <w:bCs/>
      <w:i w:val="0"/>
      <w:iCs w:val="0"/>
    </w:rPr>
  </w:style>
  <w:style w:type="character" w:customStyle="1" w:styleId="a4">
    <w:name w:val="Верхний колонтитул Знак"/>
    <w:basedOn w:val="a0"/>
    <w:link w:val="a5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semiHidden/>
    <w:unhideWhenUsed/>
    <w:rsid w:val="000479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semiHidden/>
    <w:unhideWhenUsed/>
    <w:rsid w:val="0004798D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0"/>
    <w:link w:val="a9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8"/>
    <w:semiHidden/>
    <w:unhideWhenUsed/>
    <w:rsid w:val="0004798D"/>
    <w:pPr>
      <w:spacing w:after="120"/>
    </w:pPr>
  </w:style>
  <w:style w:type="character" w:customStyle="1" w:styleId="2">
    <w:name w:val="Основной текст 2 Знак"/>
    <w:basedOn w:val="a0"/>
    <w:link w:val="20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04798D"/>
    <w:pPr>
      <w:spacing w:after="120" w:line="480" w:lineRule="auto"/>
    </w:pPr>
  </w:style>
  <w:style w:type="paragraph" w:styleId="21">
    <w:name w:val="Body Text Indent 2"/>
    <w:basedOn w:val="a"/>
    <w:link w:val="22"/>
    <w:semiHidden/>
    <w:unhideWhenUsed/>
    <w:rsid w:val="000479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7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6A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6A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798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qFormat/>
    <w:rsid w:val="0004798D"/>
    <w:rPr>
      <w:b/>
      <w:bCs/>
      <w:i w:val="0"/>
      <w:iCs w:val="0"/>
    </w:rPr>
  </w:style>
  <w:style w:type="character" w:customStyle="1" w:styleId="a4">
    <w:name w:val="Верхний колонтитул Знак"/>
    <w:basedOn w:val="a0"/>
    <w:link w:val="a5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semiHidden/>
    <w:unhideWhenUsed/>
    <w:rsid w:val="000479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semiHidden/>
    <w:unhideWhenUsed/>
    <w:rsid w:val="0004798D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0"/>
    <w:link w:val="a9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8"/>
    <w:semiHidden/>
    <w:unhideWhenUsed/>
    <w:rsid w:val="0004798D"/>
    <w:pPr>
      <w:spacing w:after="120"/>
    </w:pPr>
  </w:style>
  <w:style w:type="character" w:customStyle="1" w:styleId="2">
    <w:name w:val="Основной текст 2 Знак"/>
    <w:basedOn w:val="a0"/>
    <w:link w:val="20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semiHidden/>
    <w:unhideWhenUsed/>
    <w:rsid w:val="0004798D"/>
    <w:pPr>
      <w:spacing w:after="120" w:line="480" w:lineRule="auto"/>
    </w:pPr>
  </w:style>
  <w:style w:type="paragraph" w:styleId="21">
    <w:name w:val="Body Text Indent 2"/>
    <w:basedOn w:val="a"/>
    <w:link w:val="22"/>
    <w:semiHidden/>
    <w:unhideWhenUsed/>
    <w:rsid w:val="000479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047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7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6A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6A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907F-FD53-4A18-B6B4-83C501C2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2017-12-11T12:48:00Z</cp:lastPrinted>
  <dcterms:created xsi:type="dcterms:W3CDTF">2017-12-07T10:57:00Z</dcterms:created>
  <dcterms:modified xsi:type="dcterms:W3CDTF">2017-12-11T13:30:00Z</dcterms:modified>
</cp:coreProperties>
</file>